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0C" w:rsidRDefault="00515F0C" w:rsidP="00515F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7239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515F0C" w:rsidRPr="004E7317" w:rsidTr="008F1F5D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15F0C" w:rsidRDefault="00515F0C" w:rsidP="008F1F5D">
            <w:pPr>
              <w:jc w:val="center"/>
              <w:rPr>
                <w:b/>
                <w:bCs/>
              </w:rPr>
            </w:pP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 xml:space="preserve">«Ял </w:t>
            </w:r>
            <w:proofErr w:type="spellStart"/>
            <w:r w:rsidRPr="004E7317">
              <w:rPr>
                <w:b/>
                <w:bCs/>
                <w:sz w:val="22"/>
                <w:szCs w:val="22"/>
              </w:rPr>
              <w:t>шотан</w:t>
            </w:r>
            <w:proofErr w:type="spellEnd"/>
            <w:r w:rsidRPr="004E73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317">
              <w:rPr>
                <w:b/>
                <w:bCs/>
                <w:sz w:val="22"/>
                <w:szCs w:val="22"/>
              </w:rPr>
              <w:t>Кокшамар</w:t>
            </w:r>
            <w:proofErr w:type="spellEnd"/>
            <w:r w:rsidRPr="004E73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317">
              <w:rPr>
                <w:b/>
                <w:bCs/>
                <w:sz w:val="22"/>
                <w:szCs w:val="22"/>
              </w:rPr>
              <w:t>илем</w:t>
            </w:r>
            <w:proofErr w:type="spellEnd"/>
            <w:r w:rsidRPr="004E7317">
              <w:rPr>
                <w:b/>
                <w:bCs/>
                <w:sz w:val="22"/>
                <w:szCs w:val="22"/>
              </w:rPr>
              <w:t>»</w:t>
            </w:r>
          </w:p>
          <w:p w:rsidR="00515F0C" w:rsidRPr="004E7317" w:rsidRDefault="00515F0C" w:rsidP="008F1F5D">
            <w:pPr>
              <w:jc w:val="center"/>
              <w:rPr>
                <w:rFonts w:cs="Arial"/>
                <w:b/>
                <w:bCs/>
              </w:rPr>
            </w:pPr>
            <w:proofErr w:type="gramStart"/>
            <w:r w:rsidRPr="004E7317">
              <w:rPr>
                <w:rFonts w:cs="Arial"/>
                <w:b/>
                <w:bCs/>
                <w:sz w:val="22"/>
                <w:szCs w:val="22"/>
              </w:rPr>
              <w:t>муниципальный</w:t>
            </w:r>
            <w:proofErr w:type="gramEnd"/>
            <w:r w:rsidRPr="004E7317">
              <w:rPr>
                <w:rFonts w:cs="Arial"/>
                <w:b/>
                <w:bCs/>
                <w:sz w:val="22"/>
                <w:szCs w:val="22"/>
              </w:rPr>
              <w:t xml:space="preserve"> образований</w:t>
            </w:r>
          </w:p>
          <w:p w:rsidR="00515F0C" w:rsidRPr="004E7317" w:rsidRDefault="00515F0C" w:rsidP="008F1F5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4E7317">
              <w:rPr>
                <w:rFonts w:cs="Arial"/>
                <w:b/>
                <w:bCs/>
                <w:sz w:val="22"/>
                <w:szCs w:val="22"/>
              </w:rPr>
              <w:t>Администрацийын</w:t>
            </w:r>
            <w:proofErr w:type="spellEnd"/>
            <w:r w:rsidRPr="004E7317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>ПУНЧАЛЖЕ</w:t>
            </w:r>
          </w:p>
          <w:p w:rsidR="00515F0C" w:rsidRPr="004E7317" w:rsidRDefault="00515F0C" w:rsidP="008F1F5D">
            <w:pPr>
              <w:pStyle w:val="21"/>
              <w:spacing w:line="240" w:lineRule="auto"/>
              <w:jc w:val="center"/>
              <w:rPr>
                <w:b/>
              </w:rPr>
            </w:pPr>
            <w:r w:rsidRPr="004E7317">
              <w:rPr>
                <w:b/>
                <w:sz w:val="22"/>
                <w:szCs w:val="22"/>
              </w:rPr>
              <w:t xml:space="preserve">425071, Марий Эл Республик, Звенигово район, </w:t>
            </w:r>
            <w:proofErr w:type="spellStart"/>
            <w:r w:rsidRPr="004E7317">
              <w:rPr>
                <w:b/>
                <w:sz w:val="22"/>
                <w:szCs w:val="22"/>
              </w:rPr>
              <w:t>Кокшамар</w:t>
            </w:r>
            <w:proofErr w:type="spellEnd"/>
            <w:r w:rsidRPr="004E7317">
              <w:rPr>
                <w:b/>
                <w:sz w:val="22"/>
                <w:szCs w:val="22"/>
              </w:rPr>
              <w:t xml:space="preserve"> ял, Почтовый  </w:t>
            </w:r>
            <w:proofErr w:type="spellStart"/>
            <w:r w:rsidRPr="004E7317">
              <w:rPr>
                <w:b/>
                <w:sz w:val="22"/>
                <w:szCs w:val="22"/>
              </w:rPr>
              <w:t>урем</w:t>
            </w:r>
            <w:proofErr w:type="spellEnd"/>
            <w:r w:rsidRPr="004E731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3</w:t>
            </w:r>
          </w:p>
          <w:p w:rsidR="00515F0C" w:rsidRPr="004E7317" w:rsidRDefault="00515F0C" w:rsidP="008F1F5D">
            <w:pPr>
              <w:pStyle w:val="21"/>
              <w:spacing w:line="240" w:lineRule="auto"/>
              <w:jc w:val="center"/>
              <w:rPr>
                <w:b/>
              </w:rPr>
            </w:pPr>
            <w:r w:rsidRPr="004E7317">
              <w:rPr>
                <w:b/>
                <w:sz w:val="22"/>
                <w:szCs w:val="22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15F0C" w:rsidRDefault="00515F0C" w:rsidP="008F1F5D">
            <w:pPr>
              <w:jc w:val="center"/>
              <w:rPr>
                <w:b/>
                <w:bCs/>
              </w:rPr>
            </w:pP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>муниципального образования «Кокшамарское сельское поселение»</w:t>
            </w: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 xml:space="preserve">ПОСТАНОВЛЕНИЕ </w:t>
            </w: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 xml:space="preserve">424071 Республика Марий Эл, </w:t>
            </w:r>
            <w:proofErr w:type="spellStart"/>
            <w:r w:rsidRPr="004E7317">
              <w:rPr>
                <w:b/>
                <w:bCs/>
                <w:sz w:val="22"/>
                <w:szCs w:val="22"/>
              </w:rPr>
              <w:t>Звениговский</w:t>
            </w:r>
            <w:proofErr w:type="spellEnd"/>
            <w:r w:rsidRPr="004E7317">
              <w:rPr>
                <w:b/>
                <w:bCs/>
                <w:sz w:val="22"/>
                <w:szCs w:val="22"/>
              </w:rPr>
              <w:t xml:space="preserve"> район, д. Кокшамары, ул. Почтовая, д.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  <w:p w:rsidR="00515F0C" w:rsidRPr="004E7317" w:rsidRDefault="00515F0C" w:rsidP="008F1F5D">
            <w:pPr>
              <w:jc w:val="center"/>
              <w:rPr>
                <w:b/>
                <w:bCs/>
              </w:rPr>
            </w:pPr>
            <w:r w:rsidRPr="004E7317">
              <w:rPr>
                <w:b/>
                <w:bCs/>
                <w:sz w:val="22"/>
                <w:szCs w:val="22"/>
              </w:rPr>
              <w:t>Тел: (8 3645) 6-44-22</w:t>
            </w:r>
          </w:p>
        </w:tc>
      </w:tr>
    </w:tbl>
    <w:p w:rsidR="00515F0C" w:rsidRDefault="00515F0C" w:rsidP="00515F0C">
      <w:pPr>
        <w:jc w:val="center"/>
        <w:rPr>
          <w:szCs w:val="28"/>
        </w:rPr>
      </w:pPr>
      <w:r w:rsidRPr="00B828AA">
        <w:rPr>
          <w:b/>
          <w:szCs w:val="28"/>
        </w:rPr>
        <w:t xml:space="preserve">                </w:t>
      </w:r>
      <w:r w:rsidRPr="00DE65D2">
        <w:rPr>
          <w:szCs w:val="28"/>
        </w:rPr>
        <w:t xml:space="preserve">      </w:t>
      </w:r>
    </w:p>
    <w:p w:rsidR="00515F0C" w:rsidRPr="00827241" w:rsidRDefault="00515F0C" w:rsidP="00515F0C">
      <w:pPr>
        <w:jc w:val="center"/>
        <w:rPr>
          <w:sz w:val="28"/>
          <w:szCs w:val="28"/>
        </w:rPr>
      </w:pPr>
      <w:r w:rsidRPr="00827241">
        <w:rPr>
          <w:sz w:val="28"/>
          <w:szCs w:val="28"/>
        </w:rPr>
        <w:t>№</w:t>
      </w:r>
      <w:r w:rsidRPr="00827241">
        <w:rPr>
          <w:color w:val="FF0000"/>
          <w:sz w:val="28"/>
          <w:szCs w:val="28"/>
        </w:rPr>
        <w:t xml:space="preserve"> </w:t>
      </w:r>
      <w:r w:rsidRPr="00827241">
        <w:rPr>
          <w:sz w:val="28"/>
          <w:szCs w:val="28"/>
        </w:rPr>
        <w:t xml:space="preserve">6                                                от 29 января 2015 года                                                      </w:t>
      </w:r>
    </w:p>
    <w:p w:rsidR="00515F0C" w:rsidRDefault="00515F0C" w:rsidP="00515F0C"/>
    <w:p w:rsidR="00515F0C" w:rsidRPr="00515F0C" w:rsidRDefault="00515F0C" w:rsidP="00515F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5F0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  в целях склонения муниципального служащего  к совершению коррупционных правонарушений </w:t>
      </w:r>
    </w:p>
    <w:p w:rsidR="00515F0C" w:rsidRDefault="00515F0C" w:rsidP="00515F0C">
      <w:pPr>
        <w:jc w:val="both"/>
        <w:rPr>
          <w:sz w:val="16"/>
          <w:szCs w:val="16"/>
        </w:rPr>
      </w:pPr>
    </w:p>
    <w:p w:rsidR="00515F0C" w:rsidRPr="00FE0842" w:rsidRDefault="00515F0C" w:rsidP="00515F0C">
      <w:pPr>
        <w:ind w:firstLine="540"/>
        <w:jc w:val="both"/>
        <w:rPr>
          <w:sz w:val="28"/>
          <w:szCs w:val="28"/>
        </w:rPr>
      </w:pPr>
      <w:r w:rsidRPr="00FE0842">
        <w:rPr>
          <w:sz w:val="28"/>
          <w:szCs w:val="28"/>
        </w:rPr>
        <w:t xml:space="preserve">  </w:t>
      </w:r>
      <w:r w:rsidRPr="00FE0842">
        <w:rPr>
          <w:sz w:val="28"/>
          <w:szCs w:val="28"/>
        </w:rPr>
        <w:tab/>
        <w:t xml:space="preserve"> В соответствии с частью 5 статьи 9 Федерального закона от 25  декабря  2008 года № 273-ФЗ  «О противодействии коррупции», руководствуясь пункт</w:t>
      </w:r>
      <w:r>
        <w:rPr>
          <w:sz w:val="28"/>
          <w:szCs w:val="28"/>
        </w:rPr>
        <w:t xml:space="preserve">ом 3.14 </w:t>
      </w:r>
      <w:r w:rsidRPr="00FE0842">
        <w:rPr>
          <w:sz w:val="28"/>
          <w:szCs w:val="28"/>
        </w:rPr>
        <w:t>Положения об администрации муниципального образования «</w:t>
      </w:r>
      <w:r>
        <w:rPr>
          <w:sz w:val="28"/>
          <w:szCs w:val="28"/>
        </w:rPr>
        <w:t>Кокшамарское сельское поселение», администрация муниципального образования</w:t>
      </w:r>
      <w:r w:rsidRPr="00FE0842">
        <w:rPr>
          <w:sz w:val="28"/>
          <w:szCs w:val="28"/>
        </w:rPr>
        <w:t xml:space="preserve"> «</w:t>
      </w:r>
      <w:r>
        <w:rPr>
          <w:sz w:val="28"/>
          <w:szCs w:val="28"/>
        </w:rPr>
        <w:t>Кокшамарское  сельское поселение</w:t>
      </w:r>
      <w:r w:rsidRPr="00FE0842">
        <w:rPr>
          <w:sz w:val="28"/>
          <w:szCs w:val="28"/>
        </w:rPr>
        <w:t>»,</w:t>
      </w:r>
    </w:p>
    <w:p w:rsidR="00515F0C" w:rsidRDefault="00515F0C" w:rsidP="00515F0C">
      <w:pPr>
        <w:ind w:firstLine="540"/>
        <w:jc w:val="both"/>
        <w:rPr>
          <w:szCs w:val="28"/>
        </w:rPr>
      </w:pPr>
    </w:p>
    <w:p w:rsidR="00515F0C" w:rsidRDefault="00515F0C" w:rsidP="00515F0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515F0C" w:rsidRDefault="00515F0C" w:rsidP="00515F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5343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</w:t>
      </w:r>
      <w:r w:rsidRPr="00D53435">
        <w:rPr>
          <w:rFonts w:ascii="Times New Roman" w:hAnsi="Times New Roman" w:cs="Times New Roman"/>
          <w:b w:val="0"/>
          <w:sz w:val="28"/>
          <w:szCs w:val="28"/>
        </w:rPr>
        <w:t xml:space="preserve">рядок уведомления представителя нанимателя (работодателя) о фактах обращения в целях склонения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служащего </w:t>
      </w:r>
      <w:r w:rsidRPr="00D53435">
        <w:rPr>
          <w:rFonts w:ascii="Times New Roman" w:hAnsi="Times New Roman" w:cs="Times New Roman"/>
          <w:b w:val="0"/>
          <w:sz w:val="28"/>
          <w:szCs w:val="28"/>
        </w:rPr>
        <w:t xml:space="preserve">к совершению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коррупционных правонарушений, </w:t>
      </w:r>
      <w:r w:rsidRPr="00D53435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D53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5F0C" w:rsidRDefault="00515F0C" w:rsidP="00515F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Постановление администрации муниципального образования «Кокшамарское  сельское поселение» от </w:t>
      </w:r>
      <w:r w:rsidRPr="00DB4E6B">
        <w:rPr>
          <w:rFonts w:ascii="Times New Roman" w:hAnsi="Times New Roman" w:cs="Times New Roman"/>
          <w:b w:val="0"/>
          <w:sz w:val="28"/>
          <w:szCs w:val="28"/>
        </w:rPr>
        <w:t>2</w:t>
      </w:r>
      <w:r w:rsidR="00DB4E6B" w:rsidRPr="00DB4E6B">
        <w:rPr>
          <w:rFonts w:ascii="Times New Roman" w:hAnsi="Times New Roman" w:cs="Times New Roman"/>
          <w:b w:val="0"/>
          <w:sz w:val="28"/>
          <w:szCs w:val="28"/>
        </w:rPr>
        <w:t>7</w:t>
      </w:r>
      <w:r w:rsidRPr="00DB4E6B">
        <w:rPr>
          <w:rFonts w:ascii="Times New Roman" w:hAnsi="Times New Roman" w:cs="Times New Roman"/>
          <w:b w:val="0"/>
          <w:sz w:val="28"/>
          <w:szCs w:val="28"/>
        </w:rPr>
        <w:t xml:space="preserve">.07.2009 года № </w:t>
      </w:r>
      <w:r w:rsidR="00DB4E6B" w:rsidRPr="00DB4E6B">
        <w:rPr>
          <w:rFonts w:ascii="Times New Roman" w:hAnsi="Times New Roman" w:cs="Times New Roman"/>
          <w:b w:val="0"/>
          <w:sz w:val="28"/>
          <w:szCs w:val="28"/>
        </w:rPr>
        <w:t>45</w:t>
      </w:r>
      <w:r w:rsidRPr="00DB4E6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уведомления представителя нанимателя (работодателя</w:t>
      </w:r>
      <w:r>
        <w:rPr>
          <w:rFonts w:ascii="Times New Roman" w:hAnsi="Times New Roman" w:cs="Times New Roman"/>
          <w:b w:val="0"/>
          <w:sz w:val="28"/>
          <w:szCs w:val="28"/>
        </w:rPr>
        <w:t>) о фактах обращения  в целях склонения муниципального служащего к совершению коррупционных правонарушений» признать утратившим силу.</w:t>
      </w:r>
    </w:p>
    <w:p w:rsidR="00515F0C" w:rsidRDefault="00515F0C" w:rsidP="00515F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3. Ведущему специалисту главному бухгалтеру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Майоровой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Елене Петровне  ознакомить муниципальных служащих администрации муниципального образования «Кокшамарское сельское поселение» с Порядком </w:t>
      </w:r>
      <w:r w:rsidRPr="00D53435">
        <w:rPr>
          <w:rFonts w:ascii="Times New Roman" w:hAnsi="Times New Roman" w:cs="Times New Roman"/>
          <w:b w:val="0"/>
          <w:sz w:val="28"/>
          <w:szCs w:val="28"/>
        </w:rPr>
        <w:t xml:space="preserve">уведомления  представителя нанимателя (работодателя) о фактах обращения в целях склонения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служащего </w:t>
      </w:r>
      <w:r w:rsidRPr="00D53435">
        <w:rPr>
          <w:rFonts w:ascii="Times New Roman" w:hAnsi="Times New Roman" w:cs="Times New Roman"/>
          <w:b w:val="0"/>
          <w:sz w:val="28"/>
          <w:szCs w:val="28"/>
        </w:rPr>
        <w:t xml:space="preserve">к совершению </w:t>
      </w:r>
      <w:r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 (п.1) под роспись.</w:t>
      </w:r>
    </w:p>
    <w:p w:rsidR="00515F0C" w:rsidRDefault="00515F0C" w:rsidP="00515F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Pr="00960B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60B2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60B2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960B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5F0C" w:rsidRDefault="00515F0C" w:rsidP="00515F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</w:t>
      </w:r>
      <w:r w:rsidRPr="00960B2E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обнародования.</w:t>
      </w:r>
    </w:p>
    <w:p w:rsidR="00515F0C" w:rsidRPr="00960B2E" w:rsidRDefault="00515F0C" w:rsidP="00515F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0C" w:rsidRDefault="00515F0C" w:rsidP="0051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МО</w:t>
      </w:r>
    </w:p>
    <w:p w:rsidR="00515F0C" w:rsidRDefault="00515F0C" w:rsidP="00515F0C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«Кокшамарское  сельское поселение»                                К.В. Макаров</w:t>
      </w:r>
    </w:p>
    <w:p w:rsidR="00515F0C" w:rsidRDefault="00515F0C" w:rsidP="00515F0C">
      <w:pPr>
        <w:jc w:val="both"/>
        <w:rPr>
          <w:sz w:val="20"/>
          <w:szCs w:val="20"/>
        </w:rPr>
      </w:pPr>
    </w:p>
    <w:p w:rsidR="00515F0C" w:rsidRDefault="00515F0C" w:rsidP="00515F0C">
      <w:pPr>
        <w:jc w:val="both"/>
        <w:rPr>
          <w:szCs w:val="28"/>
        </w:rPr>
      </w:pPr>
      <w:r w:rsidRPr="000825CA">
        <w:rPr>
          <w:sz w:val="20"/>
          <w:szCs w:val="20"/>
        </w:rPr>
        <w:t xml:space="preserve">Исп. </w:t>
      </w:r>
      <w:r>
        <w:rPr>
          <w:sz w:val="20"/>
          <w:szCs w:val="20"/>
        </w:rPr>
        <w:t>Илюшкина В.И.</w:t>
      </w:r>
      <w:r w:rsidRPr="000825CA">
        <w:rPr>
          <w:sz w:val="20"/>
          <w:szCs w:val="20"/>
        </w:rPr>
        <w:t xml:space="preserve"> 6-</w:t>
      </w:r>
      <w:r>
        <w:rPr>
          <w:sz w:val="20"/>
          <w:szCs w:val="20"/>
        </w:rPr>
        <w:t>44</w:t>
      </w:r>
      <w:r w:rsidRPr="000825CA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Pr="000825CA">
        <w:rPr>
          <w:sz w:val="20"/>
          <w:szCs w:val="20"/>
        </w:rPr>
        <w:t>1</w:t>
      </w:r>
      <w:r>
        <w:rPr>
          <w:szCs w:val="28"/>
        </w:rPr>
        <w:t xml:space="preserve">                </w:t>
      </w:r>
    </w:p>
    <w:p w:rsidR="00515F0C" w:rsidRDefault="00515F0C" w:rsidP="00515F0C">
      <w:pPr>
        <w:ind w:left="5664"/>
        <w:jc w:val="both"/>
        <w:rPr>
          <w:szCs w:val="28"/>
        </w:rPr>
      </w:pPr>
    </w:p>
    <w:p w:rsidR="00515F0C" w:rsidRDefault="00515F0C" w:rsidP="00515F0C">
      <w:pPr>
        <w:ind w:left="5664"/>
        <w:jc w:val="both"/>
        <w:rPr>
          <w:szCs w:val="28"/>
        </w:rPr>
      </w:pPr>
      <w:r>
        <w:rPr>
          <w:szCs w:val="28"/>
        </w:rPr>
        <w:t>Приложение 1</w:t>
      </w:r>
    </w:p>
    <w:p w:rsidR="00515F0C" w:rsidRDefault="00515F0C" w:rsidP="00515F0C">
      <w:pPr>
        <w:ind w:left="4956"/>
        <w:jc w:val="both"/>
        <w:rPr>
          <w:szCs w:val="28"/>
        </w:rPr>
      </w:pPr>
      <w:r>
        <w:rPr>
          <w:szCs w:val="28"/>
        </w:rPr>
        <w:t xml:space="preserve">к постановлению администрации  </w:t>
      </w:r>
    </w:p>
    <w:p w:rsidR="00515F0C" w:rsidRDefault="00515F0C" w:rsidP="00515F0C">
      <w:pPr>
        <w:ind w:left="4956"/>
        <w:jc w:val="both"/>
        <w:rPr>
          <w:szCs w:val="28"/>
        </w:rPr>
      </w:pPr>
      <w:r>
        <w:rPr>
          <w:szCs w:val="28"/>
        </w:rPr>
        <w:t>МО «Кокшамарское сельское поселение»</w:t>
      </w:r>
    </w:p>
    <w:p w:rsidR="00515F0C" w:rsidRDefault="00515F0C" w:rsidP="00515F0C">
      <w:pPr>
        <w:ind w:left="4956"/>
        <w:jc w:val="both"/>
        <w:rPr>
          <w:szCs w:val="28"/>
        </w:rPr>
      </w:pPr>
      <w:r>
        <w:rPr>
          <w:szCs w:val="28"/>
        </w:rPr>
        <w:t>от  29.01.2015 г. № 6</w:t>
      </w:r>
    </w:p>
    <w:p w:rsidR="00515F0C" w:rsidRDefault="00515F0C" w:rsidP="00515F0C">
      <w:pPr>
        <w:jc w:val="right"/>
        <w:rPr>
          <w:szCs w:val="28"/>
        </w:rPr>
      </w:pPr>
    </w:p>
    <w:p w:rsidR="00515F0C" w:rsidRDefault="00515F0C" w:rsidP="00515F0C">
      <w:pPr>
        <w:jc w:val="right"/>
        <w:rPr>
          <w:szCs w:val="28"/>
        </w:rPr>
      </w:pPr>
    </w:p>
    <w:p w:rsidR="00515F0C" w:rsidRPr="00EC3A7D" w:rsidRDefault="00515F0C" w:rsidP="0051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C3A7D">
        <w:rPr>
          <w:b/>
          <w:bCs/>
          <w:szCs w:val="28"/>
        </w:rPr>
        <w:t>ПОРЯДОК</w:t>
      </w:r>
    </w:p>
    <w:p w:rsidR="00515F0C" w:rsidRPr="00EC3A7D" w:rsidRDefault="00515F0C" w:rsidP="00515F0C">
      <w:pPr>
        <w:autoSpaceDE w:val="0"/>
        <w:autoSpaceDN w:val="0"/>
        <w:adjustRightInd w:val="0"/>
        <w:jc w:val="center"/>
        <w:rPr>
          <w:szCs w:val="28"/>
        </w:rPr>
      </w:pPr>
      <w:r w:rsidRPr="00EC3A7D">
        <w:rPr>
          <w:b/>
          <w:bCs/>
          <w:szCs w:val="28"/>
        </w:rPr>
        <w:t xml:space="preserve">УВЕДОМЛЕНИЯ ПРЕДСТАВИТЕЛЯ НАНИМАТЕЛЯ </w:t>
      </w:r>
      <w:r>
        <w:rPr>
          <w:b/>
          <w:bCs/>
          <w:szCs w:val="28"/>
        </w:rPr>
        <w:t xml:space="preserve">(РАБОТОДАТЕЛЯ) </w:t>
      </w:r>
      <w:r w:rsidRPr="00EC3A7D">
        <w:rPr>
          <w:b/>
          <w:bCs/>
          <w:szCs w:val="28"/>
        </w:rPr>
        <w:t>О ФАКТАХ ОБРА</w:t>
      </w:r>
      <w:r>
        <w:rPr>
          <w:b/>
          <w:bCs/>
          <w:szCs w:val="28"/>
        </w:rPr>
        <w:t xml:space="preserve">ЩЕНИЯ </w:t>
      </w:r>
      <w:r w:rsidRPr="00EC3A7D">
        <w:rPr>
          <w:b/>
          <w:bCs/>
          <w:szCs w:val="28"/>
        </w:rPr>
        <w:t xml:space="preserve"> В ЦЕЛЯХ СКЛОНЕНИЯ </w:t>
      </w:r>
      <w:r>
        <w:rPr>
          <w:b/>
          <w:bCs/>
          <w:szCs w:val="28"/>
        </w:rPr>
        <w:t xml:space="preserve">МУНИЦИПАЛЬНОГО СЛУЖАЩЕГО  </w:t>
      </w:r>
      <w:r w:rsidRPr="00EC3A7D">
        <w:rPr>
          <w:b/>
          <w:bCs/>
          <w:szCs w:val="28"/>
        </w:rPr>
        <w:t xml:space="preserve">К СОВЕРШЕНИЮ КОРРУПЦИОННЫХ ПРАВОНАРУШЕНИЙ </w:t>
      </w:r>
    </w:p>
    <w:p w:rsidR="00515F0C" w:rsidRPr="00EC3A7D" w:rsidRDefault="00515F0C" w:rsidP="00515F0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5F0C" w:rsidRPr="00EC3A7D" w:rsidRDefault="00515F0C" w:rsidP="00515F0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1. </w:t>
      </w:r>
      <w:proofErr w:type="gramStart"/>
      <w:r w:rsidRPr="00EC3A7D">
        <w:rPr>
          <w:szCs w:val="28"/>
        </w:rPr>
        <w:t xml:space="preserve">Настоящий Порядок разработан в соответствии с Федеральным </w:t>
      </w:r>
      <w:hyperlink r:id="rId5" w:history="1">
        <w:r w:rsidRPr="00EC3A7D">
          <w:rPr>
            <w:szCs w:val="28"/>
          </w:rPr>
          <w:t>законом</w:t>
        </w:r>
      </w:hyperlink>
      <w:r w:rsidRPr="00EC3A7D">
        <w:rPr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C3A7D">
          <w:rPr>
            <w:szCs w:val="28"/>
          </w:rPr>
          <w:t>2008 г</w:t>
        </w:r>
      </w:smartTag>
      <w:r w:rsidRPr="00EC3A7D">
        <w:rPr>
          <w:szCs w:val="28"/>
        </w:rPr>
        <w:t>. № 273-ФЗ «О противодействии коррупции» и регламентирует процедуру уведомления представителя нанимателя</w:t>
      </w:r>
      <w:r>
        <w:rPr>
          <w:szCs w:val="28"/>
        </w:rPr>
        <w:t xml:space="preserve"> (работодателя)</w:t>
      </w:r>
      <w:r w:rsidRPr="00EC3A7D">
        <w:rPr>
          <w:szCs w:val="28"/>
        </w:rPr>
        <w:t xml:space="preserve"> о фактах обращения в целях склонения муниципального служащ</w:t>
      </w:r>
      <w:r>
        <w:rPr>
          <w:szCs w:val="28"/>
        </w:rPr>
        <w:t>его, работодателем для которого является глава а</w:t>
      </w:r>
      <w:r w:rsidRPr="00EC3A7D">
        <w:rPr>
          <w:szCs w:val="28"/>
        </w:rPr>
        <w:t>дминистрации муниципального образования «</w:t>
      </w:r>
      <w:r>
        <w:rPr>
          <w:szCs w:val="28"/>
        </w:rPr>
        <w:t>Кокшамарское сельское поселение</w:t>
      </w:r>
      <w:r w:rsidRPr="00EC3A7D">
        <w:rPr>
          <w:szCs w:val="28"/>
        </w:rPr>
        <w:t>»</w:t>
      </w:r>
      <w:r>
        <w:rPr>
          <w:szCs w:val="28"/>
        </w:rPr>
        <w:t xml:space="preserve"> (далее - работодатель)</w:t>
      </w:r>
      <w:r w:rsidRPr="00EC3A7D">
        <w:rPr>
          <w:szCs w:val="28"/>
        </w:rPr>
        <w:t>, к совершению коррупционных правонарушений, перечень сведений, содержащихся в уведомлении, вопросы организации проверки этих сведений и</w:t>
      </w:r>
      <w:proofErr w:type="gramEnd"/>
      <w:r w:rsidRPr="00EC3A7D">
        <w:rPr>
          <w:szCs w:val="28"/>
        </w:rPr>
        <w:t xml:space="preserve"> порядок регистрации таких уведомлений.</w:t>
      </w:r>
    </w:p>
    <w:p w:rsidR="00515F0C" w:rsidRPr="002B3C39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2. Муниципальный служащий обязан уве</w:t>
      </w:r>
      <w:r>
        <w:rPr>
          <w:szCs w:val="28"/>
        </w:rPr>
        <w:t xml:space="preserve">домлять </w:t>
      </w:r>
      <w:r w:rsidRPr="002B3C39">
        <w:rPr>
          <w:szCs w:val="28"/>
        </w:rPr>
        <w:t>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B3C39">
        <w:rPr>
          <w:szCs w:val="28"/>
        </w:rPr>
        <w:t xml:space="preserve">3. </w:t>
      </w:r>
      <w:proofErr w:type="gramStart"/>
      <w:r w:rsidRPr="002B3C39">
        <w:rPr>
          <w:szCs w:val="28"/>
        </w:rPr>
        <w:t>Уведомление работодателя о фактах обращения в целях склонения муниципального служащего к совершению коррупционного правонарушения (далее - уведомление),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 и влечет увольнение муниципального служащего с муниципальной службы либо привлечение его к другим видам ответственности в соответствии с законодательством Российской Федерации.</w:t>
      </w:r>
      <w:proofErr w:type="gramEnd"/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4. Уведомление представляется</w:t>
      </w:r>
      <w:r>
        <w:rPr>
          <w:szCs w:val="28"/>
        </w:rPr>
        <w:t xml:space="preserve"> на имя работодателя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по форме согласно </w:t>
      </w:r>
      <w:hyperlink r:id="rId6" w:history="1">
        <w:r w:rsidRPr="00EC3A7D">
          <w:rPr>
            <w:color w:val="0000FF"/>
            <w:szCs w:val="28"/>
          </w:rPr>
          <w:t>приложению N 1</w:t>
        </w:r>
      </w:hyperlink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Уведомление оформляется в письменном виде и должно содержать следующие сведения: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- фамилию, имя, отчество, должность, место жительства и телефон муниципального служащего, направившего уведомление;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7" w:history="1">
        <w:r w:rsidRPr="00EC3A7D">
          <w:rPr>
            <w:szCs w:val="28"/>
          </w:rPr>
          <w:t>пункте 15</w:t>
        </w:r>
      </w:hyperlink>
      <w:r w:rsidRPr="00EC3A7D">
        <w:rPr>
          <w:szCs w:val="28"/>
        </w:rPr>
        <w:t xml:space="preserve"> настоящего Порядка,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lastRenderedPageBreak/>
        <w:t>5. Муниципальный служащий в случае обращения к нему каких-либо лиц (от имени каких-либо лиц) в целях склонения его к совершению коррупционного правонарушения обязан в течение суток со дня указанного обращения уведомить представителя нанимателя о факте обращения в целях склонения его к совершению коррупционного правонарушения.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6. В случаях если обращение к муниципальному служащему каких-либо лиц в целях склонения его к совершению коррупционного правонарушения имело место в выходные или нерабочие праздничные дни, в период нахождения муниципального служащего в </w:t>
      </w:r>
      <w:proofErr w:type="gramStart"/>
      <w:r w:rsidRPr="00EC3A7D">
        <w:rPr>
          <w:szCs w:val="28"/>
        </w:rPr>
        <w:t>отпуске</w:t>
      </w:r>
      <w:proofErr w:type="gramEnd"/>
      <w:r w:rsidRPr="00EC3A7D">
        <w:rPr>
          <w:szCs w:val="28"/>
        </w:rPr>
        <w:t xml:space="preserve"> либо в период его временной нетрудоспособности, муниципальный служащий обязан в соответствии с настоящим Порядком пред</w:t>
      </w:r>
      <w:r>
        <w:rPr>
          <w:szCs w:val="28"/>
        </w:rPr>
        <w:t>ставить работодателю</w:t>
      </w:r>
      <w:r w:rsidRPr="00EC3A7D">
        <w:rPr>
          <w:szCs w:val="28"/>
        </w:rPr>
        <w:t xml:space="preserve"> уведомление о факте такого обращения в течение первого рабочего дня после дня прибытия, выходных или нерабочих праздничных дней, окончания отпуска или периода временной нетрудоспособности.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28"/>
      <w:bookmarkEnd w:id="0"/>
      <w:r w:rsidRPr="00EC3A7D">
        <w:rPr>
          <w:szCs w:val="28"/>
        </w:rPr>
        <w:t>В случае отсутствия возможности ув</w:t>
      </w:r>
      <w:r>
        <w:rPr>
          <w:szCs w:val="28"/>
        </w:rPr>
        <w:t>едомить работодателя</w:t>
      </w:r>
      <w:r w:rsidRPr="00EC3A7D">
        <w:rPr>
          <w:szCs w:val="28"/>
        </w:rPr>
        <w:t xml:space="preserve"> в установленные сроки или когда обстоятельства требуют незамедлительного решения, муниципальный служащий вправе направить названное уведомление </w:t>
      </w:r>
      <w:r>
        <w:rPr>
          <w:szCs w:val="28"/>
        </w:rPr>
        <w:t xml:space="preserve">в адрес работодателя </w:t>
      </w:r>
      <w:r w:rsidRPr="00EC3A7D">
        <w:rPr>
          <w:szCs w:val="28"/>
        </w:rPr>
        <w:t xml:space="preserve"> заказным письмом с описью вложения и пометкой «лично в руки».</w:t>
      </w:r>
    </w:p>
    <w:p w:rsidR="00515F0C" w:rsidRPr="00EC3A7D" w:rsidRDefault="00515F0C" w:rsidP="00515F0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7. Муниципальный служащий лично, за исключением случая, указанного в </w:t>
      </w:r>
      <w:hyperlink w:anchor="Par28" w:history="1">
        <w:r w:rsidRPr="00EC3A7D">
          <w:rPr>
            <w:szCs w:val="28"/>
          </w:rPr>
          <w:t>абзаце втором пункта 6</w:t>
        </w:r>
      </w:hyperlink>
      <w:r w:rsidRPr="00EC3A7D">
        <w:rPr>
          <w:szCs w:val="28"/>
        </w:rPr>
        <w:t xml:space="preserve"> настоящего Порядка, представляет уведомление </w:t>
      </w:r>
      <w:r>
        <w:rPr>
          <w:szCs w:val="28"/>
        </w:rPr>
        <w:t xml:space="preserve">главному специалисту администрации </w:t>
      </w:r>
      <w:r w:rsidRPr="00EC3A7D">
        <w:rPr>
          <w:szCs w:val="28"/>
        </w:rPr>
        <w:t>для его регистрации и последующего направления представителю нанимателя.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Регистрация уведомления осуществляется в день его поступления. 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Ведущий  специалист,  принявший</w:t>
      </w:r>
      <w:r w:rsidRPr="00EC3A7D">
        <w:rPr>
          <w:szCs w:val="28"/>
        </w:rPr>
        <w:t xml:space="preserve"> уведомление, помимо ег</w:t>
      </w:r>
      <w:r>
        <w:rPr>
          <w:szCs w:val="28"/>
        </w:rPr>
        <w:t>о регистрации в журнале, обязан</w:t>
      </w:r>
      <w:r w:rsidRPr="00EC3A7D">
        <w:rPr>
          <w:szCs w:val="28"/>
        </w:rPr>
        <w:t xml:space="preserve">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8" w:history="1">
        <w:r w:rsidRPr="00EC3A7D">
          <w:rPr>
            <w:color w:val="0000FF"/>
            <w:szCs w:val="28"/>
          </w:rPr>
          <w:t>(приложение N 3)</w:t>
        </w:r>
      </w:hyperlink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Отказ в регистрации уведомления, а также невыдача талона-уведомления не допускаются.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Муниципальный служащий, составивший уведомление, вправе получить его копию с отметкой о регистрации.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8. Ведущий специалист </w:t>
      </w:r>
      <w:r w:rsidRPr="00EC3A7D">
        <w:rPr>
          <w:szCs w:val="28"/>
        </w:rPr>
        <w:t xml:space="preserve"> производит регистрацию уведомления в журнале регистрации увед</w:t>
      </w:r>
      <w:r>
        <w:rPr>
          <w:szCs w:val="28"/>
        </w:rPr>
        <w:t xml:space="preserve">омлений </w:t>
      </w:r>
      <w:r w:rsidRPr="00EC3A7D">
        <w:rPr>
          <w:szCs w:val="28"/>
        </w:rPr>
        <w:t>о фактах обращения в целях склонения муниципального служащего к совершению коррупционных правонарушений (далее - журнал регистрации), после чего оно напра</w:t>
      </w:r>
      <w:r>
        <w:rPr>
          <w:szCs w:val="28"/>
        </w:rPr>
        <w:t>вляется работодателю</w:t>
      </w:r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Обязанности по ведению журнала регистрации возлагаются</w:t>
      </w:r>
      <w:r>
        <w:rPr>
          <w:szCs w:val="28"/>
        </w:rPr>
        <w:t xml:space="preserve"> на ведущего  специалиста администрации</w:t>
      </w:r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Листы журнала регистрации должны быть пронумерованы, прошнурован</w:t>
      </w:r>
      <w:r>
        <w:rPr>
          <w:szCs w:val="28"/>
        </w:rPr>
        <w:t>ы и скреплены гербовой печатью а</w:t>
      </w:r>
      <w:r w:rsidRPr="00EC3A7D">
        <w:rPr>
          <w:szCs w:val="28"/>
        </w:rPr>
        <w:t>дминистрации муниципального образования «</w:t>
      </w:r>
      <w:r>
        <w:rPr>
          <w:szCs w:val="28"/>
        </w:rPr>
        <w:t>Кокшамарское сельское поселение</w:t>
      </w:r>
      <w:r w:rsidRPr="00EC3A7D">
        <w:rPr>
          <w:szCs w:val="28"/>
        </w:rPr>
        <w:t xml:space="preserve">». Журнал регистрации хранится у </w:t>
      </w:r>
      <w:r>
        <w:rPr>
          <w:szCs w:val="28"/>
        </w:rPr>
        <w:t xml:space="preserve">главного специалиста </w:t>
      </w:r>
      <w:r w:rsidRPr="00EC3A7D">
        <w:rPr>
          <w:szCs w:val="28"/>
        </w:rPr>
        <w:t xml:space="preserve">в течение трех лет со дня регистрации последнего уведомления (примерная структура журнала приведена в </w:t>
      </w:r>
      <w:hyperlink r:id="rId9" w:history="1">
        <w:r w:rsidRPr="00EC3A7D">
          <w:rPr>
            <w:color w:val="0000FF"/>
            <w:szCs w:val="28"/>
          </w:rPr>
          <w:t>приложении N 2)</w:t>
        </w:r>
      </w:hyperlink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Работодатель</w:t>
      </w:r>
      <w:r w:rsidRPr="00EC3A7D">
        <w:rPr>
          <w:szCs w:val="28"/>
        </w:rPr>
        <w:t xml:space="preserve"> в случае получения им уведомления заказным письмом должен ознакомиться в течение суток с его содержанием, после чего направить уведомление для регистрации </w:t>
      </w:r>
      <w:r>
        <w:rPr>
          <w:szCs w:val="28"/>
        </w:rPr>
        <w:t>главному специалисту</w:t>
      </w:r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Зарегистрированное уведомление в течение суток со дня поступления его на регистрацию возвращается представителю нанимателя для принятия мер реагирования.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10. После дня рассмотрения увед</w:t>
      </w:r>
      <w:r>
        <w:rPr>
          <w:szCs w:val="28"/>
        </w:rPr>
        <w:t>омления работодатель</w:t>
      </w:r>
      <w:r w:rsidRPr="00EC3A7D">
        <w:rPr>
          <w:szCs w:val="28"/>
        </w:rPr>
        <w:t xml:space="preserve"> в трехдневный срок принимает решение о направлении уведомления в правоохранительные органы.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11. Информация о фактах обращения в целях склонения муниципального служащего к совершению коррупционных правонарушений, а также сведения, содержащиеся в </w:t>
      </w:r>
      <w:r w:rsidRPr="00EC3A7D">
        <w:rPr>
          <w:szCs w:val="28"/>
        </w:rPr>
        <w:lastRenderedPageBreak/>
        <w:t>уведомлении, носят конфиденциальный характер и предоставляются только правоохранительным органам в пределах их компетенции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12. </w:t>
      </w:r>
      <w:proofErr w:type="gramStart"/>
      <w:r w:rsidRPr="00EC3A7D">
        <w:rPr>
          <w:szCs w:val="28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</w:t>
      </w:r>
      <w:r>
        <w:rPr>
          <w:szCs w:val="28"/>
        </w:rPr>
        <w:t xml:space="preserve">главным специалистом </w:t>
      </w:r>
      <w:r w:rsidRPr="00EC3A7D">
        <w:rPr>
          <w:szCs w:val="28"/>
        </w:rPr>
        <w:t xml:space="preserve"> по по</w:t>
      </w:r>
      <w:r>
        <w:rPr>
          <w:szCs w:val="28"/>
        </w:rPr>
        <w:t>ручению работодателя</w:t>
      </w:r>
      <w:r w:rsidRPr="00EC3A7D">
        <w:rPr>
          <w:szCs w:val="28"/>
        </w:rPr>
        <w:t xml:space="preserve"> путем направления уведомлений в органы прокуратуры, МВД России, ФСБ</w:t>
      </w:r>
      <w:proofErr w:type="gramEnd"/>
      <w:r w:rsidRPr="00EC3A7D">
        <w:rPr>
          <w:szCs w:val="28"/>
        </w:rPr>
        <w:t xml:space="preserve"> России и их территориальные органы,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13. Уведомление направ</w:t>
      </w:r>
      <w:r>
        <w:rPr>
          <w:szCs w:val="28"/>
        </w:rPr>
        <w:t>ляется работодателем</w:t>
      </w:r>
      <w:r w:rsidRPr="00EC3A7D">
        <w:rPr>
          <w:szCs w:val="28"/>
        </w:rPr>
        <w:t xml:space="preserve"> в органы прокуратуры, МВД России, ФСБ России и их территориальные органы либо в их территориальные органы не позднее 10 дней </w:t>
      </w:r>
      <w:proofErr w:type="gramStart"/>
      <w:r w:rsidRPr="00EC3A7D">
        <w:rPr>
          <w:szCs w:val="28"/>
        </w:rPr>
        <w:t>с даты</w:t>
      </w:r>
      <w:proofErr w:type="gramEnd"/>
      <w:r w:rsidRPr="00EC3A7D">
        <w:rPr>
          <w:szCs w:val="28"/>
        </w:rPr>
        <w:t xml:space="preserve"> его регистрации в журнале. По ре</w:t>
      </w:r>
      <w:r>
        <w:rPr>
          <w:szCs w:val="28"/>
        </w:rPr>
        <w:t>шению работодателя</w:t>
      </w:r>
      <w:r w:rsidRPr="00EC3A7D">
        <w:rPr>
          <w:szCs w:val="28"/>
        </w:rPr>
        <w:t xml:space="preserve"> уведомление может направляться как одновременно во все перечисленные государственные органы, так и в один из них в соответствии с их компетенцией.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14. </w:t>
      </w:r>
      <w:proofErr w:type="gramStart"/>
      <w:r w:rsidRPr="00EC3A7D">
        <w:rPr>
          <w:szCs w:val="28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органами прокуратуры, МВД России, ФСБ России и их территориальными органами в соответствии с законодательством Российской</w:t>
      </w:r>
      <w:proofErr w:type="gramEnd"/>
      <w:r w:rsidRPr="00EC3A7D">
        <w:rPr>
          <w:szCs w:val="28"/>
        </w:rPr>
        <w:t xml:space="preserve"> Федерации. Результа</w:t>
      </w:r>
      <w:r>
        <w:rPr>
          <w:szCs w:val="28"/>
        </w:rPr>
        <w:t>ты проверки доводятся до работодателя</w:t>
      </w:r>
      <w:r w:rsidRPr="00EC3A7D">
        <w:rPr>
          <w:szCs w:val="28"/>
        </w:rPr>
        <w:t>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>15.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16. </w:t>
      </w:r>
      <w:proofErr w:type="gramStart"/>
      <w:r w:rsidRPr="00EC3A7D">
        <w:rPr>
          <w:szCs w:val="28"/>
        </w:rPr>
        <w:t>Государственная защита муниципального служащего, уведо</w:t>
      </w:r>
      <w:r>
        <w:rPr>
          <w:szCs w:val="28"/>
        </w:rPr>
        <w:t>мившего работодателя</w:t>
      </w:r>
      <w:r w:rsidRPr="00EC3A7D">
        <w:rPr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</w:t>
      </w:r>
      <w:proofErr w:type="gramEnd"/>
      <w:r w:rsidRPr="00EC3A7D">
        <w:rPr>
          <w:szCs w:val="28"/>
        </w:rPr>
        <w:t xml:space="preserve"> в порядке и на условиях, установленных Федеральным </w:t>
      </w:r>
      <w:hyperlink r:id="rId10" w:history="1">
        <w:r w:rsidRPr="00EC3A7D">
          <w:rPr>
            <w:szCs w:val="28"/>
          </w:rPr>
          <w:t>законом</w:t>
        </w:r>
      </w:hyperlink>
      <w:r w:rsidRPr="00EC3A7D">
        <w:rPr>
          <w:szCs w:val="28"/>
        </w:rPr>
        <w:t xml:space="preserve"> от 20августа </w:t>
      </w:r>
      <w:smartTag w:uri="urn:schemas-microsoft-com:office:smarttags" w:element="metricconverter">
        <w:smartTagPr>
          <w:attr w:name="ProductID" w:val="2004 г"/>
        </w:smartTagPr>
        <w:r w:rsidRPr="00EC3A7D">
          <w:rPr>
            <w:szCs w:val="28"/>
          </w:rPr>
          <w:t>2004 г</w:t>
        </w:r>
      </w:smartTag>
      <w:r w:rsidRPr="00EC3A7D">
        <w:rPr>
          <w:szCs w:val="28"/>
        </w:rPr>
        <w:t>. № 119-ФЗ «О государственной защите потерпевших, свидетелей и иных участников уголовного судопроизводства».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Par6"/>
      <w:bookmarkEnd w:id="1"/>
      <w:r>
        <w:rPr>
          <w:szCs w:val="28"/>
        </w:rPr>
        <w:t xml:space="preserve">17. </w:t>
      </w:r>
      <w:proofErr w:type="gramStart"/>
      <w:r>
        <w:rPr>
          <w:szCs w:val="28"/>
        </w:rPr>
        <w:t>Работодателем</w:t>
      </w:r>
      <w:r w:rsidRPr="00EC3A7D">
        <w:rPr>
          <w:szCs w:val="28"/>
        </w:rPr>
        <w:t xml:space="preserve"> принимаются меры по защите муниципального служащего, уведо</w:t>
      </w:r>
      <w:r>
        <w:rPr>
          <w:szCs w:val="28"/>
        </w:rPr>
        <w:t>мившего работодателя</w:t>
      </w:r>
      <w:r w:rsidRPr="00EC3A7D">
        <w:rPr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</w:t>
      </w:r>
      <w:proofErr w:type="gramEnd"/>
      <w:r w:rsidRPr="00EC3A7D">
        <w:rPr>
          <w:szCs w:val="28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3A7D">
        <w:rPr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ar6" w:history="1">
        <w:r w:rsidRPr="00EC3A7D">
          <w:rPr>
            <w:szCs w:val="28"/>
          </w:rPr>
          <w:t>абзаце первом</w:t>
        </w:r>
      </w:hyperlink>
      <w:r w:rsidRPr="00EC3A7D">
        <w:rPr>
          <w:szCs w:val="28"/>
        </w:rPr>
        <w:t xml:space="preserve"> настоящего пункта, обоснованность такого решения рассматривае</w:t>
      </w:r>
      <w:r>
        <w:rPr>
          <w:szCs w:val="28"/>
        </w:rPr>
        <w:t xml:space="preserve">тся на заседании </w:t>
      </w:r>
      <w:r w:rsidRPr="00EC3A7D">
        <w:rPr>
          <w:szCs w:val="28"/>
        </w:rPr>
        <w:t xml:space="preserve"> комиссии по соблюдению требований к служебному поведению и урегулировани</w:t>
      </w:r>
      <w:r>
        <w:rPr>
          <w:szCs w:val="28"/>
        </w:rPr>
        <w:t>ю конфликта интересов.</w:t>
      </w:r>
    </w:p>
    <w:p w:rsidR="00515F0C" w:rsidRPr="00EC3A7D" w:rsidRDefault="00515F0C" w:rsidP="00515F0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15F0C" w:rsidRDefault="00515F0C" w:rsidP="00515F0C">
      <w:pPr>
        <w:jc w:val="both"/>
        <w:rPr>
          <w:szCs w:val="28"/>
        </w:rPr>
      </w:pPr>
    </w:p>
    <w:p w:rsidR="005B707F" w:rsidRDefault="005B707F" w:rsidP="00515F0C">
      <w:pPr>
        <w:jc w:val="both"/>
        <w:rPr>
          <w:szCs w:val="28"/>
        </w:rPr>
      </w:pPr>
    </w:p>
    <w:p w:rsidR="00515F0C" w:rsidRDefault="00515F0C" w:rsidP="00515F0C">
      <w:pPr>
        <w:autoSpaceDE w:val="0"/>
        <w:autoSpaceDN w:val="0"/>
        <w:jc w:val="right"/>
        <w:rPr>
          <w:sz w:val="20"/>
        </w:rPr>
      </w:pPr>
      <w:r w:rsidRPr="00EC3A7D">
        <w:rPr>
          <w:sz w:val="20"/>
        </w:rPr>
        <w:t>Приложение № 1</w:t>
      </w:r>
    </w:p>
    <w:p w:rsidR="00515F0C" w:rsidRPr="00EC3A7D" w:rsidRDefault="00515F0C" w:rsidP="00515F0C">
      <w:pPr>
        <w:autoSpaceDE w:val="0"/>
        <w:autoSpaceDN w:val="0"/>
        <w:jc w:val="right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5443"/>
        <w:jc w:val="center"/>
        <w:rPr>
          <w:sz w:val="20"/>
        </w:rPr>
      </w:pPr>
      <w:proofErr w:type="gramStart"/>
      <w:r w:rsidRPr="00EC3A7D">
        <w:rPr>
          <w:sz w:val="20"/>
        </w:rPr>
        <w:t>(Ф.И.О., должность представителя нанимателя</w:t>
      </w:r>
      <w:proofErr w:type="gramEnd"/>
    </w:p>
    <w:p w:rsidR="00515F0C" w:rsidRPr="00EC3A7D" w:rsidRDefault="00515F0C" w:rsidP="00515F0C">
      <w:pPr>
        <w:autoSpaceDE w:val="0"/>
        <w:autoSpaceDN w:val="0"/>
        <w:ind w:left="5443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5443"/>
        <w:jc w:val="center"/>
        <w:rPr>
          <w:sz w:val="20"/>
        </w:rPr>
      </w:pPr>
      <w:proofErr w:type="gramStart"/>
      <w:r w:rsidRPr="00EC3A7D">
        <w:rPr>
          <w:sz w:val="20"/>
        </w:rPr>
        <w:t xml:space="preserve">(наименование органа местного самоуправления </w:t>
      </w:r>
      <w:proofErr w:type="gramEnd"/>
    </w:p>
    <w:p w:rsidR="00515F0C" w:rsidRPr="00EC3A7D" w:rsidRDefault="00515F0C" w:rsidP="00515F0C">
      <w:pPr>
        <w:autoSpaceDE w:val="0"/>
        <w:autoSpaceDN w:val="0"/>
        <w:ind w:left="5443"/>
      </w:pPr>
      <w:r w:rsidRPr="00EC3A7D">
        <w:t xml:space="preserve">от  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5840"/>
        <w:jc w:val="center"/>
        <w:rPr>
          <w:b/>
          <w:bCs/>
          <w:sz w:val="20"/>
        </w:rPr>
      </w:pPr>
      <w:proofErr w:type="gramStart"/>
      <w:r w:rsidRPr="00EC3A7D">
        <w:rPr>
          <w:sz w:val="20"/>
        </w:rPr>
        <w:t xml:space="preserve">(Ф.И.О., должность </w:t>
      </w:r>
      <w:proofErr w:type="gramEnd"/>
    </w:p>
    <w:p w:rsidR="00515F0C" w:rsidRPr="00EC3A7D" w:rsidRDefault="00515F0C" w:rsidP="00515F0C">
      <w:pPr>
        <w:autoSpaceDE w:val="0"/>
        <w:autoSpaceDN w:val="0"/>
        <w:ind w:left="5443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5443"/>
        <w:jc w:val="center"/>
        <w:rPr>
          <w:sz w:val="20"/>
        </w:rPr>
      </w:pPr>
      <w:r w:rsidRPr="00EC3A7D">
        <w:rPr>
          <w:sz w:val="20"/>
        </w:rPr>
        <w:t>муниципального служащего, место жительства, телефон)</w:t>
      </w:r>
    </w:p>
    <w:p w:rsidR="00515F0C" w:rsidRPr="00EC3A7D" w:rsidRDefault="00515F0C" w:rsidP="00515F0C">
      <w:pPr>
        <w:autoSpaceDE w:val="0"/>
        <w:autoSpaceDN w:val="0"/>
        <w:spacing w:before="240" w:after="240"/>
        <w:jc w:val="center"/>
        <w:rPr>
          <w:b/>
          <w:bCs/>
          <w:sz w:val="26"/>
          <w:szCs w:val="26"/>
        </w:rPr>
      </w:pPr>
      <w:r w:rsidRPr="00EC3A7D">
        <w:rPr>
          <w:b/>
          <w:bCs/>
          <w:spacing w:val="60"/>
          <w:sz w:val="26"/>
          <w:szCs w:val="26"/>
        </w:rPr>
        <w:t>УВЕДОМЛЕНИЕ</w:t>
      </w:r>
      <w:r w:rsidRPr="00EC3A7D">
        <w:rPr>
          <w:b/>
          <w:bCs/>
          <w:sz w:val="26"/>
          <w:szCs w:val="26"/>
        </w:rPr>
        <w:br/>
        <w:t>о факте обращения в целях склонения</w:t>
      </w:r>
      <w:r w:rsidRPr="00EC3A7D">
        <w:rPr>
          <w:b/>
          <w:bCs/>
          <w:sz w:val="26"/>
          <w:szCs w:val="26"/>
        </w:rPr>
        <w:br/>
        <w:t>муниципального служащего к совершению коррупционных правонарушений</w:t>
      </w:r>
    </w:p>
    <w:p w:rsidR="00515F0C" w:rsidRPr="00EC3A7D" w:rsidRDefault="00515F0C" w:rsidP="00515F0C">
      <w:pPr>
        <w:autoSpaceDE w:val="0"/>
        <w:autoSpaceDN w:val="0"/>
        <w:ind w:firstLine="567"/>
      </w:pPr>
      <w:r w:rsidRPr="00EC3A7D">
        <w:t>Сообщаю, что:</w:t>
      </w:r>
    </w:p>
    <w:p w:rsidR="00515F0C" w:rsidRPr="00EC3A7D" w:rsidRDefault="00515F0C" w:rsidP="00515F0C">
      <w:pPr>
        <w:autoSpaceDE w:val="0"/>
        <w:autoSpaceDN w:val="0"/>
        <w:spacing w:before="120"/>
        <w:ind w:firstLine="567"/>
      </w:pPr>
      <w:r w:rsidRPr="00EC3A7D">
        <w:t xml:space="preserve">1.  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sz w:val="20"/>
        </w:rPr>
      </w:pPr>
      <w:proofErr w:type="gramStart"/>
      <w:r w:rsidRPr="00EC3A7D">
        <w:rPr>
          <w:sz w:val="20"/>
        </w:rPr>
        <w:t xml:space="preserve">(описание обстоятельств, при которых стало известно о случаях обращения </w:t>
      </w:r>
      <w:proofErr w:type="gramEnd"/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C3A7D">
        <w:rPr>
          <w:sz w:val="20"/>
        </w:rPr>
        <w:t>к муниципальному служащему в связи с исполнением им служебных обязанностей</w:t>
      </w:r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proofErr w:type="gramStart"/>
      <w:r w:rsidRPr="00EC3A7D">
        <w:rPr>
          <w:sz w:val="20"/>
        </w:rPr>
        <w:t>каких-либо лиц в целях склонения его к совершению коррупционных правонарушений)</w:t>
      </w:r>
      <w:proofErr w:type="gramEnd"/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C3A7D">
        <w:rPr>
          <w:sz w:val="20"/>
        </w:rPr>
        <w:t>(дата, место, время, другие условия)</w:t>
      </w:r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15F0C" w:rsidRPr="00EC3A7D" w:rsidRDefault="00515F0C" w:rsidP="00515F0C">
      <w:pPr>
        <w:tabs>
          <w:tab w:val="right" w:pos="9921"/>
        </w:tabs>
        <w:autoSpaceDE w:val="0"/>
        <w:autoSpaceDN w:val="0"/>
      </w:pPr>
      <w:r w:rsidRPr="00EC3A7D">
        <w:t>.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right="140"/>
        <w:rPr>
          <w:sz w:val="2"/>
          <w:szCs w:val="2"/>
        </w:rPr>
      </w:pPr>
    </w:p>
    <w:p w:rsidR="00515F0C" w:rsidRPr="00EC3A7D" w:rsidRDefault="00515F0C" w:rsidP="00515F0C">
      <w:pPr>
        <w:autoSpaceDE w:val="0"/>
        <w:autoSpaceDN w:val="0"/>
        <w:spacing w:before="120"/>
        <w:ind w:firstLine="567"/>
      </w:pPr>
      <w:r w:rsidRPr="00EC3A7D">
        <w:t xml:space="preserve">2.  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sz w:val="20"/>
        </w:rPr>
      </w:pPr>
      <w:proofErr w:type="gramStart"/>
      <w:r w:rsidRPr="00EC3A7D">
        <w:rPr>
          <w:sz w:val="20"/>
        </w:rPr>
        <w:t>(подробные сведения о коррупционных правонарушениях, которые должен был бы совершить</w:t>
      </w:r>
      <w:proofErr w:type="gramEnd"/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C3A7D">
        <w:rPr>
          <w:sz w:val="20"/>
        </w:rPr>
        <w:t>муниципальный служащий по просьбе обратившихся лиц)</w:t>
      </w:r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15F0C" w:rsidRPr="00EC3A7D" w:rsidRDefault="00515F0C" w:rsidP="00515F0C">
      <w:pPr>
        <w:tabs>
          <w:tab w:val="right" w:pos="9921"/>
        </w:tabs>
        <w:autoSpaceDE w:val="0"/>
        <w:autoSpaceDN w:val="0"/>
      </w:pPr>
      <w:r w:rsidRPr="00EC3A7D">
        <w:tab/>
        <w:t>.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right="140"/>
        <w:rPr>
          <w:sz w:val="2"/>
          <w:szCs w:val="2"/>
        </w:rPr>
      </w:pPr>
    </w:p>
    <w:p w:rsidR="00515F0C" w:rsidRPr="00EC3A7D" w:rsidRDefault="00515F0C" w:rsidP="00515F0C">
      <w:pPr>
        <w:autoSpaceDE w:val="0"/>
        <w:autoSpaceDN w:val="0"/>
        <w:spacing w:before="120"/>
        <w:ind w:firstLine="567"/>
      </w:pPr>
      <w:r w:rsidRPr="00EC3A7D">
        <w:t xml:space="preserve">3.  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sz w:val="20"/>
        </w:rPr>
      </w:pPr>
      <w:proofErr w:type="gramStart"/>
      <w:r w:rsidRPr="00EC3A7D">
        <w:rPr>
          <w:sz w:val="20"/>
        </w:rPr>
        <w:t>(все известные сведения о физическом (юридическом) лице,</w:t>
      </w:r>
      <w:proofErr w:type="gramEnd"/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proofErr w:type="gramStart"/>
      <w:r w:rsidRPr="00EC3A7D">
        <w:rPr>
          <w:sz w:val="20"/>
        </w:rPr>
        <w:t>склоняющем</w:t>
      </w:r>
      <w:proofErr w:type="gramEnd"/>
      <w:r w:rsidRPr="00EC3A7D">
        <w:rPr>
          <w:sz w:val="20"/>
        </w:rPr>
        <w:t xml:space="preserve"> к коррупционному правонарушению)</w:t>
      </w:r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15F0C" w:rsidRPr="00EC3A7D" w:rsidRDefault="00515F0C" w:rsidP="00515F0C">
      <w:pPr>
        <w:tabs>
          <w:tab w:val="right" w:pos="9921"/>
        </w:tabs>
        <w:autoSpaceDE w:val="0"/>
        <w:autoSpaceDN w:val="0"/>
      </w:pPr>
      <w:r w:rsidRPr="00EC3A7D">
        <w:tab/>
        <w:t>.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right="140"/>
        <w:rPr>
          <w:sz w:val="2"/>
          <w:szCs w:val="2"/>
        </w:rPr>
      </w:pPr>
    </w:p>
    <w:p w:rsidR="00515F0C" w:rsidRPr="00EC3A7D" w:rsidRDefault="00515F0C" w:rsidP="00515F0C">
      <w:pPr>
        <w:autoSpaceDE w:val="0"/>
        <w:autoSpaceDN w:val="0"/>
        <w:spacing w:before="120"/>
        <w:ind w:firstLine="567"/>
      </w:pPr>
      <w:r w:rsidRPr="00EC3A7D">
        <w:t xml:space="preserve">4.  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sz w:val="20"/>
        </w:rPr>
      </w:pPr>
      <w:proofErr w:type="gramStart"/>
      <w:r w:rsidRPr="00EC3A7D">
        <w:rPr>
          <w:sz w:val="20"/>
        </w:rPr>
        <w:t>(способ и обстоятельства склонения к коррупционному правонарушению</w:t>
      </w:r>
      <w:proofErr w:type="gramEnd"/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C3A7D">
        <w:rPr>
          <w:sz w:val="20"/>
        </w:rPr>
        <w:t>(подкуп, угроза, обман и т.д.), а также информация об отказе (согласии) принять</w:t>
      </w:r>
    </w:p>
    <w:p w:rsidR="00515F0C" w:rsidRPr="00EC3A7D" w:rsidRDefault="00515F0C" w:rsidP="00515F0C">
      <w:pPr>
        <w:autoSpaceDE w:val="0"/>
        <w:autoSpaceDN w:val="0"/>
      </w:pP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C3A7D">
        <w:rPr>
          <w:sz w:val="20"/>
        </w:rPr>
        <w:t>предложение лица о совершении коррупционного правонарушения)</w:t>
      </w:r>
    </w:p>
    <w:p w:rsidR="00515F0C" w:rsidRPr="00EC3A7D" w:rsidRDefault="00515F0C" w:rsidP="00515F0C">
      <w:pPr>
        <w:tabs>
          <w:tab w:val="right" w:pos="9921"/>
        </w:tabs>
        <w:autoSpaceDE w:val="0"/>
        <w:autoSpaceDN w:val="0"/>
      </w:pPr>
      <w:r w:rsidRPr="00EC3A7D">
        <w:tab/>
        <w:t>.</w:t>
      </w:r>
    </w:p>
    <w:p w:rsidR="00515F0C" w:rsidRPr="00EC3A7D" w:rsidRDefault="00515F0C" w:rsidP="00515F0C">
      <w:pPr>
        <w:pBdr>
          <w:top w:val="single" w:sz="4" w:space="1" w:color="auto"/>
        </w:pBdr>
        <w:autoSpaceDE w:val="0"/>
        <w:autoSpaceDN w:val="0"/>
        <w:spacing w:after="200"/>
        <w:ind w:right="142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1701"/>
        <w:gridCol w:w="170"/>
        <w:gridCol w:w="2608"/>
      </w:tblGrid>
      <w:tr w:rsidR="00515F0C" w:rsidRPr="00EC3A7D" w:rsidTr="008F1F5D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F0C" w:rsidRPr="00EC3A7D" w:rsidRDefault="00515F0C" w:rsidP="008F1F5D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0C" w:rsidRPr="00EC3A7D" w:rsidRDefault="00515F0C" w:rsidP="008F1F5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F0C" w:rsidRPr="00EC3A7D" w:rsidRDefault="00515F0C" w:rsidP="008F1F5D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0C" w:rsidRPr="00EC3A7D" w:rsidRDefault="00515F0C" w:rsidP="008F1F5D">
            <w:pPr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F0C" w:rsidRPr="00EC3A7D" w:rsidRDefault="00515F0C" w:rsidP="008F1F5D">
            <w:pPr>
              <w:autoSpaceDE w:val="0"/>
              <w:autoSpaceDN w:val="0"/>
              <w:jc w:val="center"/>
            </w:pPr>
          </w:p>
        </w:tc>
      </w:tr>
      <w:tr w:rsidR="00515F0C" w:rsidRPr="00EC3A7D" w:rsidTr="008F1F5D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5F0C" w:rsidRPr="00EC3A7D" w:rsidRDefault="00515F0C" w:rsidP="008F1F5D">
            <w:pPr>
              <w:autoSpaceDE w:val="0"/>
              <w:autoSpaceDN w:val="0"/>
              <w:jc w:val="center"/>
              <w:rPr>
                <w:sz w:val="20"/>
              </w:rPr>
            </w:pPr>
            <w:r w:rsidRPr="00EC3A7D">
              <w:rPr>
                <w:sz w:val="20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15F0C" w:rsidRPr="00EC3A7D" w:rsidRDefault="00515F0C" w:rsidP="008F1F5D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5F0C" w:rsidRPr="00EC3A7D" w:rsidRDefault="00515F0C" w:rsidP="008F1F5D">
            <w:pPr>
              <w:autoSpaceDE w:val="0"/>
              <w:autoSpaceDN w:val="0"/>
              <w:jc w:val="center"/>
              <w:rPr>
                <w:sz w:val="20"/>
              </w:rPr>
            </w:pPr>
            <w:r w:rsidRPr="00EC3A7D">
              <w:rPr>
                <w:sz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15F0C" w:rsidRPr="00EC3A7D" w:rsidRDefault="00515F0C" w:rsidP="008F1F5D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15F0C" w:rsidRPr="00EC3A7D" w:rsidRDefault="00515F0C" w:rsidP="008F1F5D">
            <w:pPr>
              <w:autoSpaceDE w:val="0"/>
              <w:autoSpaceDN w:val="0"/>
              <w:jc w:val="center"/>
              <w:rPr>
                <w:sz w:val="20"/>
              </w:rPr>
            </w:pPr>
            <w:r w:rsidRPr="00EC3A7D">
              <w:rPr>
                <w:sz w:val="20"/>
              </w:rPr>
              <w:t>(инициалы и фамилия)</w:t>
            </w:r>
          </w:p>
        </w:tc>
      </w:tr>
    </w:tbl>
    <w:p w:rsidR="00515F0C" w:rsidRPr="00EC3A7D" w:rsidRDefault="00515F0C" w:rsidP="00515F0C">
      <w:pPr>
        <w:autoSpaceDE w:val="0"/>
        <w:autoSpaceDN w:val="0"/>
        <w:rPr>
          <w:sz w:val="2"/>
          <w:szCs w:val="2"/>
        </w:rPr>
      </w:pPr>
    </w:p>
    <w:p w:rsidR="00515F0C" w:rsidRDefault="00515F0C"/>
    <w:sectPr w:rsidR="00515F0C" w:rsidSect="00515F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0C"/>
    <w:rsid w:val="00515F0C"/>
    <w:rsid w:val="005B707F"/>
    <w:rsid w:val="006D2EBF"/>
    <w:rsid w:val="00827241"/>
    <w:rsid w:val="00DB4E6B"/>
    <w:rsid w:val="00E3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5F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515F0C"/>
    <w:rPr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F0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styleId="21">
    <w:name w:val="Body Text 2"/>
    <w:basedOn w:val="a"/>
    <w:link w:val="22"/>
    <w:rsid w:val="00515F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B4E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4E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B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29DA9AC9FD31BB0427F9546F4148F1883A6588308B0CD049C2796C6D042B32F2C9B525CBB8EBfBA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A13BC9F64B119F3E3E2693A7473848EFFFB83544C6B37665B565298C92684311F50E6F4C17D331e8f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05DB32507D434518A8EA4C610634C3BBB177E6333F0E8FDC733BB1543DB7263D0D8F6F9986DA176h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D70FF1FCE4AC3C5B12CFE73E6DDD7767BB8DF6BDD3AA547E76CD316F4A359D3BECACC8A6C0A2B8ELAa3K" TargetMode="External"/><Relationship Id="rId10" Type="http://schemas.openxmlformats.org/officeDocument/2006/relationships/hyperlink" Target="consultantplus://offline/ref=24B29A8EAAD94BFCD836C2C638A95B16C2D5E947A53060A0F8B27559E6x45AK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D2AE883EFF8B85236F7B31960C33230D100B48A3F72400FE311454B855E1A277CB03625E87114669y9j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2015-01-29T10:50:00Z</dcterms:created>
  <dcterms:modified xsi:type="dcterms:W3CDTF">2015-01-29T11:15:00Z</dcterms:modified>
</cp:coreProperties>
</file>